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72" w:tblpY="9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00"/>
        <w:gridCol w:w="3600"/>
      </w:tblGrid>
      <w:tr w:rsidR="00A97F6B" w:rsidRPr="00A97F6B" w:rsidTr="007014B2">
        <w:trPr>
          <w:trHeight w:val="1977"/>
        </w:trPr>
        <w:tc>
          <w:tcPr>
            <w:tcW w:w="42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97F6B" w:rsidRPr="00A97F6B" w:rsidRDefault="00A97F6B" w:rsidP="00A97F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97F6B" w:rsidRPr="00A97F6B" w:rsidRDefault="00A97F6B" w:rsidP="00A97F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97F6B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A97F6B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A97F6B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A97F6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A97F6B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r w:rsidRPr="00A97F6B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  <w:p w:rsidR="00A97F6B" w:rsidRPr="00A97F6B" w:rsidRDefault="00A97F6B" w:rsidP="00A97F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7F6B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A97F6B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A97F6B">
              <w:rPr>
                <w:rFonts w:ascii="Times New Roman" w:hAnsi="Times New Roman"/>
                <w:b/>
                <w:sz w:val="20"/>
                <w:szCs w:val="20"/>
              </w:rPr>
              <w:t>ЫН РАЙОНЫ</w:t>
            </w:r>
          </w:p>
          <w:p w:rsidR="00A97F6B" w:rsidRPr="00A97F6B" w:rsidRDefault="00A97F6B" w:rsidP="00A97F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7F6B"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 w:rsidRPr="00A97F6B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</w:p>
          <w:p w:rsidR="00A97F6B" w:rsidRPr="00A97F6B" w:rsidRDefault="00A97F6B" w:rsidP="00A97F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A97F6B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КЛЮЧИ АУЫЛ СОВЕТЫ</w:t>
            </w:r>
          </w:p>
          <w:p w:rsidR="00A97F6B" w:rsidRPr="00A97F6B" w:rsidRDefault="00A97F6B" w:rsidP="00A97F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A97F6B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АУЫЛ БИЛӘМӘҺЕ ХӘКИМИӘТЕ</w:t>
            </w:r>
          </w:p>
        </w:tc>
        <w:tc>
          <w:tcPr>
            <w:tcW w:w="1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97F6B" w:rsidRPr="00A97F6B" w:rsidRDefault="00A97F6B" w:rsidP="00A97F6B">
            <w:pPr>
              <w:spacing w:after="0" w:line="240" w:lineRule="auto"/>
              <w:ind w:hanging="627"/>
              <w:rPr>
                <w:rFonts w:ascii="Times New Roman" w:hAnsi="Times New Roman"/>
                <w:sz w:val="20"/>
                <w:szCs w:val="20"/>
              </w:rPr>
            </w:pPr>
            <w:r w:rsidRPr="00A97F6B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94BC56B" wp14:editId="0AE14795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0</wp:posOffset>
                  </wp:positionV>
                  <wp:extent cx="837565" cy="1028700"/>
                  <wp:effectExtent l="0" t="0" r="635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97F6B" w:rsidRPr="00A97F6B" w:rsidRDefault="00A97F6B" w:rsidP="00A97F6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:rsidR="00A97F6B" w:rsidRPr="00A97F6B" w:rsidRDefault="00A97F6B" w:rsidP="00A97F6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97F6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РЕСПУБЛИКА БАШКОРТОСТАН</w:t>
            </w:r>
          </w:p>
          <w:p w:rsidR="00A97F6B" w:rsidRPr="00A97F6B" w:rsidRDefault="00A97F6B" w:rsidP="00A97F6B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7F6B">
              <w:rPr>
                <w:rFonts w:ascii="Times New Roman" w:hAnsi="Times New Roman"/>
                <w:b/>
                <w:sz w:val="20"/>
                <w:szCs w:val="20"/>
              </w:rPr>
              <w:t>АДМИНИСТРАЦИЯ</w:t>
            </w:r>
          </w:p>
          <w:p w:rsidR="00A97F6B" w:rsidRPr="00A97F6B" w:rsidRDefault="00A97F6B" w:rsidP="00A97F6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97F6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A97F6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A97F6B" w:rsidRPr="00A97F6B" w:rsidRDefault="00A97F6B" w:rsidP="00A97F6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97F6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be-BY"/>
              </w:rPr>
              <w:t>КЛЮЧЕВСКИЙ СЕЛЬСОВЕТ</w:t>
            </w:r>
          </w:p>
          <w:p w:rsidR="00A97F6B" w:rsidRPr="00A97F6B" w:rsidRDefault="00A97F6B" w:rsidP="00A97F6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97F6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A97F6B" w:rsidRPr="00A97F6B" w:rsidRDefault="00A97F6B" w:rsidP="00A97F6B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97F6B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A97F6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СКИЙ РАЙОН</w:t>
            </w:r>
          </w:p>
        </w:tc>
      </w:tr>
    </w:tbl>
    <w:p w:rsidR="00A97F6B" w:rsidRDefault="00A97F6B" w:rsidP="00A97F6B">
      <w:pPr>
        <w:rPr>
          <w:rFonts w:ascii="Times New Roman" w:hAnsi="Times New Roman"/>
          <w:b/>
          <w:sz w:val="28"/>
          <w:szCs w:val="28"/>
        </w:rPr>
      </w:pPr>
    </w:p>
    <w:p w:rsidR="00A97F6B" w:rsidRDefault="00A97F6B" w:rsidP="00A97F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РАСПОРЯЖЕНИЕ</w:t>
      </w:r>
    </w:p>
    <w:p w:rsidR="00A97F6B" w:rsidRDefault="00A97F6B" w:rsidP="00A97F6B">
      <w:pPr>
        <w:shd w:val="clear" w:color="auto" w:fill="FFFFFF"/>
        <w:rPr>
          <w:rFonts w:ascii="Times New Roman" w:eastAsia="MS Mincho" w:hAnsi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eastAsia="MS Mincho" w:hAnsi="Times New Roman"/>
          <w:b/>
          <w:bCs/>
          <w:color w:val="000000"/>
          <w:spacing w:val="-2"/>
          <w:sz w:val="28"/>
          <w:szCs w:val="28"/>
        </w:rPr>
        <w:t xml:space="preserve">                                            </w:t>
      </w:r>
      <w:r w:rsidR="001A0242">
        <w:rPr>
          <w:rFonts w:ascii="Times New Roman" w:eastAsia="MS Mincho" w:hAnsi="Times New Roman"/>
          <w:b/>
          <w:bCs/>
          <w:color w:val="000000"/>
          <w:spacing w:val="-2"/>
          <w:sz w:val="28"/>
          <w:szCs w:val="28"/>
        </w:rPr>
        <w:t xml:space="preserve">15 </w:t>
      </w:r>
      <w:proofErr w:type="gramStart"/>
      <w:r w:rsidR="001A0242">
        <w:rPr>
          <w:rFonts w:ascii="Times New Roman" w:eastAsia="MS Mincho" w:hAnsi="Times New Roman"/>
          <w:b/>
          <w:bCs/>
          <w:color w:val="000000"/>
          <w:spacing w:val="-2"/>
          <w:sz w:val="28"/>
          <w:szCs w:val="28"/>
        </w:rPr>
        <w:t>апреля</w:t>
      </w:r>
      <w:r>
        <w:rPr>
          <w:rFonts w:ascii="Times New Roman" w:eastAsia="MS Mincho" w:hAnsi="Times New Roman"/>
          <w:b/>
          <w:bCs/>
          <w:color w:val="000000"/>
          <w:spacing w:val="-2"/>
          <w:sz w:val="28"/>
          <w:szCs w:val="28"/>
        </w:rPr>
        <w:t xml:space="preserve">  20</w:t>
      </w:r>
      <w:r w:rsidR="001A0242">
        <w:rPr>
          <w:rFonts w:ascii="Times New Roman" w:eastAsia="MS Mincho" w:hAnsi="Times New Roman"/>
          <w:b/>
          <w:bCs/>
          <w:color w:val="000000"/>
          <w:spacing w:val="-2"/>
          <w:sz w:val="28"/>
          <w:szCs w:val="28"/>
        </w:rPr>
        <w:t>20</w:t>
      </w:r>
      <w:proofErr w:type="gramEnd"/>
      <w:r>
        <w:rPr>
          <w:rFonts w:ascii="Times New Roman" w:eastAsia="MS Mincho" w:hAnsi="Times New Roman"/>
          <w:b/>
          <w:bCs/>
          <w:color w:val="000000"/>
          <w:spacing w:val="-2"/>
          <w:sz w:val="28"/>
          <w:szCs w:val="28"/>
        </w:rPr>
        <w:t xml:space="preserve"> года  № </w:t>
      </w:r>
      <w:r w:rsidR="001A0242">
        <w:rPr>
          <w:rFonts w:ascii="Times New Roman" w:eastAsia="MS Mincho" w:hAnsi="Times New Roman"/>
          <w:b/>
          <w:bCs/>
          <w:color w:val="000000"/>
          <w:spacing w:val="-2"/>
          <w:sz w:val="28"/>
          <w:szCs w:val="28"/>
        </w:rPr>
        <w:t>15</w:t>
      </w:r>
      <w:r>
        <w:rPr>
          <w:rFonts w:ascii="Times New Roman" w:eastAsia="MS Mincho" w:hAnsi="Times New Roman"/>
          <w:b/>
          <w:bCs/>
          <w:color w:val="000000"/>
          <w:spacing w:val="-2"/>
          <w:sz w:val="28"/>
          <w:szCs w:val="28"/>
        </w:rPr>
        <w:t xml:space="preserve"> </w:t>
      </w:r>
    </w:p>
    <w:p w:rsidR="00A97F6B" w:rsidRDefault="00A97F6B" w:rsidP="00A97F6B">
      <w:pPr>
        <w:pStyle w:val="21"/>
        <w:shd w:val="clear" w:color="auto" w:fill="auto"/>
        <w:spacing w:before="0" w:after="246"/>
        <w:ind w:right="8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План - график закупок</w:t>
      </w:r>
      <w:bookmarkStart w:id="0" w:name="_GoBack"/>
      <w:bookmarkEnd w:id="0"/>
      <w:r>
        <w:rPr>
          <w:b/>
          <w:sz w:val="28"/>
          <w:szCs w:val="28"/>
        </w:rPr>
        <w:t xml:space="preserve"> на поставку товаров, выполнение работ и оказание услуг для муниципальных нужд на 20</w:t>
      </w:r>
      <w:r w:rsidR="001A024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A97F6B" w:rsidRDefault="00A97F6B" w:rsidP="00A97F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Согласно Федерального </w:t>
      </w:r>
      <w:proofErr w:type="gramStart"/>
      <w:r>
        <w:rPr>
          <w:rFonts w:ascii="Times New Roman" w:hAnsi="Times New Roman"/>
          <w:sz w:val="24"/>
          <w:szCs w:val="24"/>
        </w:rPr>
        <w:t>Закона  №</w:t>
      </w:r>
      <w:proofErr w:type="gramEnd"/>
      <w:r>
        <w:rPr>
          <w:rFonts w:ascii="Times New Roman" w:hAnsi="Times New Roman"/>
          <w:sz w:val="24"/>
          <w:szCs w:val="24"/>
        </w:rPr>
        <w:t xml:space="preserve"> 44-ФЗ «О контрактной системе в сфере закупок товаров, работ, услуг для обеспечения государственных и муниципальных нужд:</w:t>
      </w:r>
    </w:p>
    <w:p w:rsidR="00A97F6B" w:rsidRDefault="00A97F6B" w:rsidP="00A97F6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</w:rPr>
        <w:t xml:space="preserve">Разместить План - график в новой редакции на официальном сайте для размещения информации о закупках </w:t>
      </w:r>
      <w:r>
        <w:rPr>
          <w:rStyle w:val="1"/>
          <w:sz w:val="24"/>
          <w:szCs w:val="24"/>
        </w:rPr>
        <w:t>www</w:t>
      </w:r>
      <w:r w:rsidRPr="00A97F6B">
        <w:rPr>
          <w:rStyle w:val="1"/>
          <w:sz w:val="24"/>
          <w:szCs w:val="24"/>
          <w:lang w:val="ru-RU"/>
        </w:rPr>
        <w:t xml:space="preserve">. </w:t>
      </w:r>
      <w:proofErr w:type="spellStart"/>
      <w:r>
        <w:rPr>
          <w:rStyle w:val="1"/>
          <w:sz w:val="24"/>
          <w:szCs w:val="24"/>
        </w:rPr>
        <w:t>zakupki</w:t>
      </w:r>
      <w:proofErr w:type="spellEnd"/>
      <w:r w:rsidRPr="00A97F6B">
        <w:rPr>
          <w:rStyle w:val="1"/>
          <w:sz w:val="24"/>
          <w:szCs w:val="24"/>
          <w:lang w:val="ru-RU"/>
        </w:rPr>
        <w:t xml:space="preserve"> .</w:t>
      </w:r>
      <w:proofErr w:type="spellStart"/>
      <w:r>
        <w:rPr>
          <w:rStyle w:val="1"/>
          <w:sz w:val="24"/>
          <w:szCs w:val="24"/>
        </w:rPr>
        <w:t>gov</w:t>
      </w:r>
      <w:proofErr w:type="spellEnd"/>
      <w:r w:rsidRPr="00A97F6B">
        <w:rPr>
          <w:rStyle w:val="1"/>
          <w:sz w:val="24"/>
          <w:szCs w:val="24"/>
          <w:lang w:val="ru-RU"/>
        </w:rPr>
        <w:t xml:space="preserve">. </w:t>
      </w:r>
      <w:proofErr w:type="spellStart"/>
      <w:r>
        <w:rPr>
          <w:rStyle w:val="1"/>
          <w:sz w:val="24"/>
          <w:szCs w:val="24"/>
        </w:rPr>
        <w:t>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на сайте администрации сельского поселения Ключевский сельсовет муниципального района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Аскинский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 Республики Башкортостан </w:t>
      </w:r>
      <w:hyperlink r:id="rId5" w:history="1">
        <w:r>
          <w:rPr>
            <w:rStyle w:val="a3"/>
            <w:sz w:val="24"/>
            <w:szCs w:val="24"/>
          </w:rPr>
          <w:t>www.kluchi04sp.ru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в порядке и сроки, установленные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 статьей 4, пунктом 2 статьи 6, подпунктом «в» пункта 2 части 1 статьи 13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A97F6B" w:rsidRDefault="00A97F6B" w:rsidP="00A97F6B">
      <w:pPr>
        <w:pStyle w:val="21"/>
        <w:shd w:val="clear" w:color="auto" w:fill="auto"/>
        <w:tabs>
          <w:tab w:val="left" w:pos="756"/>
        </w:tabs>
        <w:spacing w:before="0" w:after="0" w:line="346" w:lineRule="exact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</w:t>
      </w:r>
      <w:r>
        <w:rPr>
          <w:color w:val="000000"/>
          <w:sz w:val="24"/>
          <w:szCs w:val="24"/>
        </w:rPr>
        <w:t xml:space="preserve">Ответственным за исполнение настоящего распоряжения назначить контрактного управляющего администрации сельского поселения Ключевский сельсовет муниципального района </w:t>
      </w:r>
      <w:proofErr w:type="spellStart"/>
      <w:r>
        <w:rPr>
          <w:color w:val="000000"/>
          <w:sz w:val="24"/>
          <w:szCs w:val="24"/>
        </w:rPr>
        <w:t>Аскинский</w:t>
      </w:r>
      <w:proofErr w:type="spellEnd"/>
      <w:r>
        <w:rPr>
          <w:color w:val="000000"/>
          <w:sz w:val="24"/>
          <w:szCs w:val="24"/>
        </w:rPr>
        <w:t xml:space="preserve"> район Республики Башкортостан Селянина Михаила Петровича.</w:t>
      </w:r>
    </w:p>
    <w:p w:rsidR="00A97F6B" w:rsidRDefault="00A97F6B" w:rsidP="00A97F6B">
      <w:pPr>
        <w:pStyle w:val="21"/>
        <w:shd w:val="clear" w:color="auto" w:fill="auto"/>
        <w:tabs>
          <w:tab w:val="left" w:pos="756"/>
        </w:tabs>
        <w:spacing w:before="0" w:after="0" w:line="346" w:lineRule="exact"/>
        <w:ind w:left="720" w:right="2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Контроль исполнения настоящего распоряжения оставляю за собой.</w:t>
      </w:r>
    </w:p>
    <w:p w:rsidR="00A97F6B" w:rsidRDefault="00A97F6B" w:rsidP="00A97F6B">
      <w:pPr>
        <w:pStyle w:val="21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color w:val="000000"/>
          <w:sz w:val="24"/>
          <w:szCs w:val="24"/>
        </w:rPr>
      </w:pPr>
    </w:p>
    <w:p w:rsidR="00A97F6B" w:rsidRDefault="00A97F6B" w:rsidP="00A97F6B">
      <w:pPr>
        <w:pStyle w:val="21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color w:val="000000"/>
          <w:sz w:val="24"/>
          <w:szCs w:val="24"/>
        </w:rPr>
      </w:pPr>
    </w:p>
    <w:p w:rsidR="00A97F6B" w:rsidRDefault="00A97F6B" w:rsidP="00A97F6B">
      <w:pPr>
        <w:pStyle w:val="21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color w:val="000000"/>
          <w:sz w:val="24"/>
          <w:szCs w:val="24"/>
        </w:rPr>
      </w:pPr>
    </w:p>
    <w:p w:rsidR="00A97F6B" w:rsidRDefault="00A97F6B" w:rsidP="00A97F6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Глава сельского поселения                                                            М.П. Селянин</w:t>
      </w:r>
    </w:p>
    <w:p w:rsidR="00A97F6B" w:rsidRDefault="00A97F6B" w:rsidP="00A97F6B"/>
    <w:p w:rsidR="00717393" w:rsidRDefault="00717393"/>
    <w:sectPr w:rsidR="0071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C7"/>
    <w:rsid w:val="001A0242"/>
    <w:rsid w:val="001B45F2"/>
    <w:rsid w:val="00717393"/>
    <w:rsid w:val="00882DC7"/>
    <w:rsid w:val="00A97F6B"/>
    <w:rsid w:val="00EB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C8D55-0771-4D5A-8B07-F9376F70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F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97F6B"/>
    <w:pPr>
      <w:keepNext/>
      <w:spacing w:after="0" w:line="240" w:lineRule="auto"/>
      <w:outlineLvl w:val="1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7F6B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3">
    <w:name w:val="Hyperlink"/>
    <w:semiHidden/>
    <w:unhideWhenUsed/>
    <w:rsid w:val="00A97F6B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A97F6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A97F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21"/>
    <w:locked/>
    <w:rsid w:val="00A97F6B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A97F6B"/>
    <w:pPr>
      <w:widowControl w:val="0"/>
      <w:shd w:val="clear" w:color="auto" w:fill="FFFFFF"/>
      <w:spacing w:before="240" w:after="240" w:line="324" w:lineRule="exact"/>
      <w:ind w:hanging="42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1"/>
    <w:rsid w:val="00A97F6B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x-none" w:bidi="ar-SA"/>
    </w:rPr>
  </w:style>
  <w:style w:type="paragraph" w:styleId="a7">
    <w:name w:val="Balloon Text"/>
    <w:basedOn w:val="a"/>
    <w:link w:val="a8"/>
    <w:uiPriority w:val="99"/>
    <w:semiHidden/>
    <w:unhideWhenUsed/>
    <w:rsid w:val="00EB2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B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uchi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2020-04-15T05:00:00Z</cp:lastPrinted>
  <dcterms:created xsi:type="dcterms:W3CDTF">2019-06-10T06:05:00Z</dcterms:created>
  <dcterms:modified xsi:type="dcterms:W3CDTF">2020-04-15T05:01:00Z</dcterms:modified>
</cp:coreProperties>
</file>